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E0" w:rsidRDefault="00D660E0" w:rsidP="00D660E0">
      <w:pPr>
        <w:jc w:val="center"/>
        <w:rPr>
          <w:b/>
        </w:rPr>
      </w:pPr>
      <w:r>
        <w:rPr>
          <w:b/>
        </w:rPr>
        <w:t xml:space="preserve">«О проведении третьего   этапа «Лето» </w:t>
      </w:r>
      <w:proofErr w:type="gramStart"/>
      <w:r>
        <w:rPr>
          <w:b/>
        </w:rPr>
        <w:t>комплексной  операции</w:t>
      </w:r>
      <w:proofErr w:type="gramEnd"/>
      <w:r>
        <w:rPr>
          <w:b/>
        </w:rPr>
        <w:t xml:space="preserve"> «Подросток – 201</w:t>
      </w:r>
      <w:r>
        <w:rPr>
          <w:b/>
        </w:rPr>
        <w:t>6</w:t>
      </w:r>
      <w:r>
        <w:rPr>
          <w:b/>
        </w:rPr>
        <w:t>».</w:t>
      </w:r>
    </w:p>
    <w:p w:rsidR="00D660E0" w:rsidRDefault="00D660E0" w:rsidP="00D660E0">
      <w:pPr>
        <w:ind w:firstLine="900"/>
        <w:jc w:val="both"/>
      </w:pPr>
      <w:r>
        <w:t xml:space="preserve">В соответствии с распоряжением Губернатора Ленинградской области от 21 апреля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N228-рг «О проведении в Ленинградской области ежегодной комплексной профилактической операции «Подросток» с 1 июня по 30 августа 201</w:t>
      </w:r>
      <w:r>
        <w:t>6</w:t>
      </w:r>
      <w:r>
        <w:t xml:space="preserve"> года в МО «Всеволожский муниципальный район» ЛО проводится этап «Лето». </w:t>
      </w:r>
    </w:p>
    <w:p w:rsidR="00D660E0" w:rsidRDefault="00D660E0" w:rsidP="00D660E0">
      <w:pPr>
        <w:ind w:firstLine="900"/>
        <w:jc w:val="both"/>
        <w:rPr>
          <w:color w:val="000000"/>
        </w:rPr>
      </w:pPr>
      <w:r>
        <w:t xml:space="preserve">Цель – </w:t>
      </w:r>
      <w:r>
        <w:rPr>
          <w:color w:val="000000"/>
        </w:rPr>
        <w:t>оказание помощи в организации оздоровления, отдыха, занятости детей и подростков, нуждающихся в помощи государства (сирот, инвалидов, больных, детей, оставшихся без попечения родителей; детей, проживающих в малообеспеченных многодетных семьях, социально неблагополучных семьях; подростков, склонных к совершению правонарушений), а также предупреждение групповой преступности несовершеннолетних, обеспечение организации их досуга.</w:t>
      </w:r>
    </w:p>
    <w:p w:rsidR="00D660E0" w:rsidRDefault="00D660E0" w:rsidP="00D660E0">
      <w:pPr>
        <w:ind w:firstLine="360"/>
        <w:jc w:val="both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32"/>
        <w:gridCol w:w="1800"/>
        <w:gridCol w:w="3420"/>
      </w:tblGrid>
      <w:tr w:rsidR="00D660E0" w:rsidTr="00D66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D660E0" w:rsidTr="00D66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 w:rsidP="00D660E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летнего труда и отдыха подростков, состоящих на учете в </w:t>
            </w:r>
            <w:r>
              <w:rPr>
                <w:lang w:eastAsia="en-US"/>
              </w:rPr>
              <w:t>правоохранительных орг</w:t>
            </w:r>
            <w:r>
              <w:rPr>
                <w:lang w:eastAsia="en-US"/>
              </w:rPr>
              <w:t xml:space="preserve">анах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 июня по 30 августа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 w:rsidP="00D660E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ОДН УМВД России по </w:t>
            </w:r>
            <w:proofErr w:type="gramStart"/>
            <w:r>
              <w:rPr>
                <w:lang w:eastAsia="en-US"/>
              </w:rPr>
              <w:t>Всеволожскому  району</w:t>
            </w:r>
            <w:proofErr w:type="gramEnd"/>
            <w:r>
              <w:rPr>
                <w:lang w:eastAsia="en-US"/>
              </w:rPr>
              <w:t>, Комитет по социальным вопросам, Комитет образования, отдел физической культуры, спорта, туризма и молодежной политики, отдел культуры</w:t>
            </w:r>
          </w:p>
        </w:tc>
      </w:tr>
      <w:tr w:rsidR="00D660E0" w:rsidTr="00D66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временного трудоустройства подростков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</w:p>
          <w:p w:rsidR="00D660E0" w:rsidRDefault="00D660E0">
            <w:pPr>
              <w:spacing w:line="256" w:lineRule="auto"/>
              <w:rPr>
                <w:lang w:eastAsia="en-US"/>
              </w:rPr>
            </w:pPr>
          </w:p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 июня по 30 августа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 w:rsidP="00D660E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ОДН УМВД России по </w:t>
            </w:r>
            <w:proofErr w:type="gramStart"/>
            <w:r>
              <w:rPr>
                <w:lang w:eastAsia="en-US"/>
              </w:rPr>
              <w:t>Всеволожскому  району</w:t>
            </w:r>
            <w:proofErr w:type="gramEnd"/>
            <w:r>
              <w:rPr>
                <w:lang w:eastAsia="en-US"/>
              </w:rPr>
              <w:t>, ГКУ «Центр занятости населения» Всеволожского района, Комитет по социальным вопросам, Комитет образования</w:t>
            </w:r>
          </w:p>
        </w:tc>
      </w:tr>
      <w:tr w:rsidR="00D660E0" w:rsidTr="00D66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летнего отдыха детей из малообеспеченных семей и семей «социального риска»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</w:p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</w:p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</w:p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 июня по 30 августа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 w:rsidP="00D660E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социальным вопросам, Комитет образования, отдел физической культуры, спорта, туризма и молодежной политики</w:t>
            </w:r>
          </w:p>
        </w:tc>
      </w:tr>
      <w:tr w:rsidR="00D660E0" w:rsidTr="00D66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лечения детей и подростков в палатах </w:t>
            </w:r>
            <w:proofErr w:type="spellStart"/>
            <w:r>
              <w:rPr>
                <w:lang w:eastAsia="en-US"/>
              </w:rPr>
              <w:t>полусанаторного</w:t>
            </w:r>
            <w:proofErr w:type="spellEnd"/>
            <w:r>
              <w:rPr>
                <w:lang w:eastAsia="en-US"/>
              </w:rPr>
              <w:t xml:space="preserve"> типа учреждений здравоохранения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 июня по 30 августа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t>БУЗ</w:t>
            </w:r>
            <w:r>
              <w:rPr>
                <w:lang w:eastAsia="en-US"/>
              </w:rPr>
              <w:t xml:space="preserve"> ЛО</w:t>
            </w:r>
            <w:r>
              <w:rPr>
                <w:lang w:eastAsia="en-US"/>
              </w:rPr>
              <w:t xml:space="preserve"> «Всеволожская КМБ»</w:t>
            </w:r>
            <w:r>
              <w:rPr>
                <w:lang w:eastAsia="en-US"/>
              </w:rPr>
              <w:t>, ГБУЗ ЛО «</w:t>
            </w:r>
            <w:proofErr w:type="spellStart"/>
            <w:r>
              <w:rPr>
                <w:lang w:eastAsia="en-US"/>
              </w:rPr>
              <w:t>Токсовская</w:t>
            </w:r>
            <w:proofErr w:type="spellEnd"/>
            <w:r>
              <w:rPr>
                <w:lang w:eastAsia="en-US"/>
              </w:rPr>
              <w:t xml:space="preserve"> РБ»</w:t>
            </w:r>
          </w:p>
        </w:tc>
      </w:tr>
      <w:tr w:rsidR="00D660E0" w:rsidTr="00D66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условий жизнедеятельности несовершеннолетних в летних оздоровительных лагерях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</w:p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</w:p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</w:p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 июня по 30 августа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 w:rsidP="00D660E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ОДН УМВД России по </w:t>
            </w:r>
            <w:proofErr w:type="gramStart"/>
            <w:r>
              <w:rPr>
                <w:lang w:eastAsia="en-US"/>
              </w:rPr>
              <w:t>Всеволожскому  району</w:t>
            </w:r>
            <w:proofErr w:type="gramEnd"/>
            <w:r>
              <w:rPr>
                <w:lang w:eastAsia="en-US"/>
              </w:rPr>
              <w:t xml:space="preserve">,  Комитет образования, ГБУЗ ЛО «Всеволожская КМБ», отдел  физической культуры, спорта, туризма и молодежной политики </w:t>
            </w:r>
          </w:p>
        </w:tc>
      </w:tr>
      <w:tr w:rsidR="00D660E0" w:rsidTr="00D660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профилактической работы в летних оздоровительных лагерях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 июня по 30 августа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E0" w:rsidRDefault="00D660E0" w:rsidP="00D660E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ОДН УМВД России по </w:t>
            </w:r>
            <w:proofErr w:type="gramStart"/>
            <w:r>
              <w:rPr>
                <w:lang w:eastAsia="en-US"/>
              </w:rPr>
              <w:t>Всеволожскому  району</w:t>
            </w:r>
            <w:proofErr w:type="gramEnd"/>
          </w:p>
        </w:tc>
      </w:tr>
    </w:tbl>
    <w:p w:rsidR="00D660E0" w:rsidRDefault="00D660E0" w:rsidP="00D660E0">
      <w:pPr>
        <w:ind w:firstLine="360"/>
        <w:jc w:val="both"/>
      </w:pPr>
    </w:p>
    <w:p w:rsidR="00D660E0" w:rsidRDefault="00D660E0" w:rsidP="00D660E0">
      <w:pPr>
        <w:spacing w:line="256" w:lineRule="auto"/>
        <w:jc w:val="both"/>
        <w:rPr>
          <w:lang w:eastAsia="en-US"/>
        </w:rPr>
      </w:pPr>
      <w:r>
        <w:lastRenderedPageBreak/>
        <w:t xml:space="preserve">Ответственные исполнители – ОДН УМВД России по </w:t>
      </w:r>
      <w:proofErr w:type="gramStart"/>
      <w:r>
        <w:t>Всеволожскому  району</w:t>
      </w:r>
      <w:proofErr w:type="gramEnd"/>
      <w:r>
        <w:t xml:space="preserve">, ГКУ «Центр занятости населения» Всеволожского района, Комитет по социальным вопросам, Комитет образования,  отдел  физической культуры, спорта, туризма и молодежной политики, отдел культуры, </w:t>
      </w:r>
      <w:r>
        <w:rPr>
          <w:lang w:eastAsia="en-US"/>
        </w:rPr>
        <w:t>ГБУЗ ЛО «Всеволожская КМБ», ГБУЗ ЛО «</w:t>
      </w:r>
      <w:proofErr w:type="spellStart"/>
      <w:r>
        <w:rPr>
          <w:lang w:eastAsia="en-US"/>
        </w:rPr>
        <w:t>Токсовская</w:t>
      </w:r>
      <w:proofErr w:type="spellEnd"/>
      <w:r>
        <w:rPr>
          <w:lang w:eastAsia="en-US"/>
        </w:rPr>
        <w:t xml:space="preserve"> РБ»</w:t>
      </w:r>
    </w:p>
    <w:p w:rsidR="00D660E0" w:rsidRDefault="00D660E0" w:rsidP="00D660E0">
      <w:pPr>
        <w:ind w:firstLine="360"/>
        <w:jc w:val="both"/>
        <w:rPr>
          <w:b/>
        </w:rPr>
      </w:pPr>
      <w:r>
        <w:t>Участники – все субъекты профилактики безнадзорности и правонарушений.</w:t>
      </w:r>
    </w:p>
    <w:p w:rsidR="00D660E0" w:rsidRDefault="00D660E0" w:rsidP="00D660E0">
      <w:pPr>
        <w:ind w:firstLine="708"/>
        <w:jc w:val="both"/>
        <w:rPr>
          <w:b/>
        </w:rPr>
      </w:pPr>
      <w:r>
        <w:t xml:space="preserve">Отчет о проведении этапа по прилагаемой форме </w:t>
      </w:r>
      <w:r>
        <w:rPr>
          <w:b/>
        </w:rPr>
        <w:t>с обязательной аналитической справкой по мероприятиям,</w:t>
      </w:r>
      <w:r>
        <w:t xml:space="preserve"> проведенных в летний </w:t>
      </w:r>
      <w:proofErr w:type="gramStart"/>
      <w:r>
        <w:t>период,  направить</w:t>
      </w:r>
      <w:proofErr w:type="gramEnd"/>
      <w:r>
        <w:t xml:space="preserve"> в</w:t>
      </w:r>
      <w:r>
        <w:rPr>
          <w:b/>
        </w:rPr>
        <w:t xml:space="preserve"> </w:t>
      </w:r>
      <w:r>
        <w:t xml:space="preserve">комиссию  по делам несовершеннолетних и защите их прав </w:t>
      </w:r>
      <w:r>
        <w:rPr>
          <w:b/>
        </w:rPr>
        <w:t xml:space="preserve">до </w:t>
      </w:r>
      <w:r>
        <w:rPr>
          <w:b/>
        </w:rPr>
        <w:t>1</w:t>
      </w:r>
      <w:r>
        <w:rPr>
          <w:b/>
        </w:rPr>
        <w:t>0.09.201</w:t>
      </w:r>
      <w:r>
        <w:rPr>
          <w:b/>
        </w:rPr>
        <w:t>6</w:t>
      </w:r>
      <w:r>
        <w:rPr>
          <w:b/>
        </w:rPr>
        <w:t xml:space="preserve"> г</w:t>
      </w:r>
      <w:r>
        <w:t>. по</w:t>
      </w:r>
      <w:r>
        <w:rPr>
          <w:b/>
        </w:rPr>
        <w:t xml:space="preserve"> т/ф.8(81370) 23-624  и  по электронной почте  </w:t>
      </w:r>
      <w:proofErr w:type="spellStart"/>
      <w:r>
        <w:rPr>
          <w:b/>
          <w:lang w:val="en-US"/>
        </w:rPr>
        <w:t>kdn</w:t>
      </w:r>
      <w:proofErr w:type="spellEnd"/>
      <w:r>
        <w:rPr>
          <w:b/>
        </w:rPr>
        <w:t>23624@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. </w:t>
      </w:r>
    </w:p>
    <w:p w:rsidR="00D660E0" w:rsidRDefault="00D660E0" w:rsidP="00D660E0">
      <w:pPr>
        <w:jc w:val="both"/>
        <w:rPr>
          <w:b/>
        </w:rPr>
      </w:pPr>
    </w:p>
    <w:p w:rsidR="00D660E0" w:rsidRDefault="00D660E0" w:rsidP="00D660E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ОТЧЕТ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 ПРОВЕДЕНИИ ТРЕТЬЕГО ЭТАПА "ЛЕТО"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ЕЖЕГОДНОЙ КОМПЛЕКСНОЙ ПРОФИЛАКТИЧЕСКОЙ ОПЕРАЦИИ "ПОДРОСТОК"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 1 ИЮНЯ ПО 30 АВГУСТА 201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ГОДА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МО «ВСЕВОЛОЖСКИЙ МУНИЦИПАЛЬНЫЙ РАЙОН»» ЛО</w:t>
      </w:r>
    </w:p>
    <w:p w:rsidR="00D660E0" w:rsidRDefault="00D660E0" w:rsidP="00D660E0">
      <w:pPr>
        <w:autoSpaceDE w:val="0"/>
        <w:autoSpaceDN w:val="0"/>
        <w:adjustRightInd w:val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4746"/>
        <w:gridCol w:w="1275"/>
        <w:gridCol w:w="1276"/>
        <w:gridCol w:w="1343"/>
      </w:tblGrid>
      <w:tr w:rsidR="00D660E0" w:rsidTr="00D660E0">
        <w:trPr>
          <w:cantSplit/>
          <w:trHeight w:val="3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E0" w:rsidRDefault="00D660E0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55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E0" w:rsidRDefault="00D660E0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3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E0" w:rsidRDefault="00D660E0" w:rsidP="00D660E0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</w:p>
        </w:tc>
      </w:tr>
      <w:tr w:rsidR="00D660E0" w:rsidTr="00D660E0">
        <w:trPr>
          <w:cantSplit/>
          <w:trHeight w:val="4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E0" w:rsidRDefault="00D660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3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E0" w:rsidRDefault="00D660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E0" w:rsidRDefault="00D660E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</w:tr>
      <w:tr w:rsidR="00D660E0" w:rsidTr="00D660E0">
        <w:trPr>
          <w:cantSplit/>
          <w:trHeight w:val="58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60E0" w:rsidRDefault="00D660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1 . 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0E0" w:rsidRDefault="00D660E0" w:rsidP="00D660E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Устроено в летний период несовершеннолетних, всего/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состоящих на учете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60E0" w:rsidTr="00D660E0">
        <w:trPr>
          <w:cantSplit/>
          <w:trHeight w:val="313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60E0" w:rsidRDefault="00D660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0E0" w:rsidRDefault="00D660E0" w:rsidP="00D660E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дневной оздоровительный лагерь, всего/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состоящих на учете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60E0" w:rsidTr="00D660E0">
        <w:trPr>
          <w:cantSplit/>
          <w:trHeight w:val="3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60E0" w:rsidRDefault="00D660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0E0" w:rsidRDefault="00D660E0" w:rsidP="00D660E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круглосуточный оздоровительный лагерь, всего/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состоящих на учете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60E0" w:rsidTr="00D660E0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60E0" w:rsidRDefault="00D660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0E0" w:rsidRDefault="00D660E0" w:rsidP="00D660E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летний трудовой лагерь, всего/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состоящих на учете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60E0" w:rsidTr="00D660E0">
        <w:trPr>
          <w:cantSplit/>
          <w:trHeight w:val="34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60E0" w:rsidRDefault="00D660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0E0" w:rsidRDefault="00D660E0" w:rsidP="00D660E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отделения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полусанаторного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типа, всего/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состоящих на учете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60E0" w:rsidTr="00D660E0">
        <w:trPr>
          <w:cantSplit/>
          <w:trHeight w:val="34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60E0" w:rsidRDefault="00D660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0E0" w:rsidRDefault="00D660E0" w:rsidP="00D660E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санатории, всего/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состоящих на учете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60E0" w:rsidTr="00D660E0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60E0" w:rsidRDefault="00D660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E0" w:rsidRDefault="00D660E0" w:rsidP="00D660E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учреждения органов социальной защиты населения, всего/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состоящих на учете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60E0" w:rsidTr="00D660E0">
        <w:trPr>
          <w:cantSplit/>
          <w:trHeight w:val="3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60E0" w:rsidRDefault="00D660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60E0" w:rsidRDefault="00D660E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E0" w:rsidRDefault="00D660E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дневные отделения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60E0" w:rsidTr="00D660E0">
        <w:trPr>
          <w:cantSplit/>
          <w:trHeight w:val="22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60E0" w:rsidRDefault="00D660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0E0" w:rsidRDefault="00D660E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0E0" w:rsidRDefault="00D660E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круглосуточные отделения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60E0" w:rsidTr="00D660E0">
        <w:trPr>
          <w:cantSplit/>
          <w:trHeight w:val="34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60E0" w:rsidRDefault="00D660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0E0" w:rsidRDefault="00D660E0" w:rsidP="00D660E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временные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 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центры занятости населения  (временные рабочие места, трудовые бригады, Губернаторский отряд и др.), всего/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состоящих на учете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60E0" w:rsidTr="00D660E0">
        <w:trPr>
          <w:cantSplit/>
          <w:trHeight w:val="34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60E0" w:rsidRDefault="00D660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0E0" w:rsidRDefault="00D660E0" w:rsidP="00D660E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формы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указать  формы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количество детей), всего/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состоящих на учете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60E0" w:rsidTr="00D660E0">
        <w:trPr>
          <w:cantSplit/>
          <w:trHeight w:val="89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60E0" w:rsidRDefault="00D660E0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0E0" w:rsidRDefault="00D660E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Проведено    проверок  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 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труда   и   отдыха   детей  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подростков в летний период, всего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60E0" w:rsidTr="00D660E0">
        <w:trPr>
          <w:cantSplit/>
          <w:trHeight w:val="9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60E0" w:rsidRDefault="00D660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0E0" w:rsidRDefault="00D660E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 соблюдению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трудового  законодательства  в отношении несовершеннолетних, работающих  на  предприятиях и в организациях различных форм собственности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60E0" w:rsidTr="00D660E0">
        <w:trPr>
          <w:cantSplit/>
          <w:trHeight w:val="5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E0" w:rsidRDefault="00D660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3.                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E0" w:rsidRDefault="00D660E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несовершеннолетних, совершивших самовольные уходы из организаций отдыха и оздоровления во Всеволожском районе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E0" w:rsidRDefault="00D660E0">
            <w:pPr>
              <w:pStyle w:val="ConsPlusCell"/>
              <w:spacing w:line="25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60E0" w:rsidRDefault="00D660E0" w:rsidP="00D660E0">
      <w:pPr>
        <w:jc w:val="both"/>
        <w:rPr>
          <w:b/>
        </w:rPr>
      </w:pPr>
    </w:p>
    <w:p w:rsidR="006E7184" w:rsidRDefault="006E7184">
      <w:bookmarkStart w:id="0" w:name="_GoBack"/>
      <w:bookmarkEnd w:id="0"/>
    </w:p>
    <w:sectPr w:rsidR="006E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91"/>
    <w:rsid w:val="006E7184"/>
    <w:rsid w:val="00980F91"/>
    <w:rsid w:val="00D6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CD438-4821-4CA2-9A39-D35D59B2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6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66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</dc:creator>
  <cp:keywords/>
  <dc:description/>
  <cp:lastModifiedBy>Озерова</cp:lastModifiedBy>
  <cp:revision>3</cp:revision>
  <dcterms:created xsi:type="dcterms:W3CDTF">2016-05-13T11:20:00Z</dcterms:created>
  <dcterms:modified xsi:type="dcterms:W3CDTF">2016-05-13T11:29:00Z</dcterms:modified>
</cp:coreProperties>
</file>